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47" w:rsidRPr="00FA2947" w:rsidRDefault="00FA2947" w:rsidP="0099599F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FA29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 xml:space="preserve">Про скасування проведення річних загальних зборів акціонерів Товариства, скликаних на </w:t>
      </w:r>
      <w:r w:rsidR="0099599F" w:rsidRPr="00995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28</w:t>
      </w:r>
      <w:r w:rsidRPr="00FA29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 xml:space="preserve"> квітня 2020 року</w:t>
      </w:r>
    </w:p>
    <w:p w:rsidR="00FA2947" w:rsidRPr="00FA2947" w:rsidRDefault="00FA2947" w:rsidP="00FA294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FA2947" w:rsidRPr="00FA2947" w:rsidRDefault="00FA2947" w:rsidP="00995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Шановні акціонери</w:t>
      </w:r>
    </w:p>
    <w:p w:rsidR="00FA2947" w:rsidRPr="00FA2947" w:rsidRDefault="00FA2947" w:rsidP="00995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ПРИВАТНОГО АКЦІОНЕРНОГО ТОВАРИСТВА</w:t>
      </w:r>
    </w:p>
    <w:p w:rsidR="00FA2947" w:rsidRPr="00FA2947" w:rsidRDefault="00FA2947" w:rsidP="00995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</w:t>
      </w:r>
      <w:r w:rsidR="00002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ТРЕЙД АВАНГАРД АГРО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»!</w:t>
      </w:r>
    </w:p>
    <w:p w:rsidR="00FA2947" w:rsidRPr="00FA2947" w:rsidRDefault="00FA2947" w:rsidP="00AB5456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Наглядова рада ПРИВАТНОГО АКЦІОНЕРНОГО ТОВАРИСТВА «</w:t>
      </w:r>
      <w:r w:rsidR="000020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ТРЕЙД АВАНГАРД АГРО</w:t>
      </w: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 (далі – Товариство) повідомляє</w:t>
      </w:r>
      <w:r w:rsidR="0099599F" w:rsidRPr="0099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перенесення річних загальних зборів акціонерів.</w:t>
      </w:r>
    </w:p>
    <w:p w:rsidR="00FA2947" w:rsidRPr="00FA2947" w:rsidRDefault="00FA2947" w:rsidP="00AB5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змін до постанови Кабінету Міністрів України від 11.03.2020 №211 «Про запобігання поширенню на території України гострої респіраторної хвороби COVID-19, спричиненої </w:t>
      </w:r>
      <w:proofErr w:type="spellStart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коронавірусом</w:t>
      </w:r>
      <w:proofErr w:type="spellEnd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SARS-CoV-2» 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карантин на території України продовжений до </w:t>
      </w:r>
      <w:r w:rsidR="0099599F"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11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99599F"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травня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2020 року включно</w:t>
      </w: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A2947" w:rsidRPr="00FA2947" w:rsidRDefault="00FA2947" w:rsidP="00AB5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Враховуючи заборону на проведення протягом строку дії карантину на території України всіх масових заходів, у яких бере участь понад 10 осіб, встановлену постановою Кабінету Міністрів України від 11.03.2020 №211 «Про запобігання поширенню на території України гострої респіраторної хвороби COVID-19, спричиненої </w:t>
      </w:r>
      <w:proofErr w:type="spellStart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коронавірусом</w:t>
      </w:r>
      <w:proofErr w:type="spellEnd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SARS-CoV-2» (із змінами та доповненнями), зважаючи на те, що кількість акціонерів Товариства є більшою ніж 10 осіб, 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Наглядова рада Товариства прийняла рішення скасувати проведення річних загальних зборів акціонерів Товариства, скликаних на 2</w:t>
      </w:r>
      <w:r w:rsidR="0099599F"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8</w:t>
      </w:r>
      <w:r w:rsidRPr="0099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квітня 2020 року</w:t>
      </w: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A2947" w:rsidRPr="00FA2947" w:rsidRDefault="00FA2947" w:rsidP="00AB5456">
      <w:pPr>
        <w:spacing w:before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нову дату </w:t>
      </w:r>
      <w:bookmarkEnd w:id="0"/>
      <w:r w:rsidRPr="00FA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річних загальних зборів акціонерів Товариства буде повідомлено додатково у порядку, встановленому законодавством.</w:t>
      </w:r>
    </w:p>
    <w:p w:rsidR="00A75C1D" w:rsidRPr="0099599F" w:rsidRDefault="00A75C1D" w:rsidP="009959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5C1D" w:rsidRPr="009959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47"/>
    <w:rsid w:val="000020F0"/>
    <w:rsid w:val="0099599F"/>
    <w:rsid w:val="00A75C1D"/>
    <w:rsid w:val="00AB5456"/>
    <w:rsid w:val="00F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1B91"/>
  <w15:chartTrackingRefBased/>
  <w15:docId w15:val="{257E3E90-5F4A-4898-9F1A-5FF1FBD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94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A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A2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AvangardcoIPL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Віталій Васильович</dc:creator>
  <cp:keywords/>
  <dc:description/>
  <cp:lastModifiedBy>Дячук Віталій Васильович</cp:lastModifiedBy>
  <cp:revision>2</cp:revision>
  <dcterms:created xsi:type="dcterms:W3CDTF">2020-04-27T09:53:00Z</dcterms:created>
  <dcterms:modified xsi:type="dcterms:W3CDTF">2020-04-27T09:53:00Z</dcterms:modified>
</cp:coreProperties>
</file>